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4A0D84" w14:textId="45F88DEB" w:rsidR="0015748E" w:rsidRPr="0015748E" w:rsidRDefault="0015748E" w:rsidP="0015748E">
      <w:r w:rsidRPr="0015748E">
        <w:rPr>
          <w:noProof/>
        </w:rPr>
        <w:drawing>
          <wp:anchor distT="0" distB="0" distL="114300" distR="114300" simplePos="0" relativeHeight="251659264" behindDoc="1" locked="0" layoutInCell="1" allowOverlap="1" wp14:anchorId="49939F10" wp14:editId="237FEFED">
            <wp:simplePos x="0" y="0"/>
            <wp:positionH relativeFrom="column">
              <wp:posOffset>3119755</wp:posOffset>
            </wp:positionH>
            <wp:positionV relativeFrom="paragraph">
              <wp:posOffset>9525</wp:posOffset>
            </wp:positionV>
            <wp:extent cx="3400425" cy="1350125"/>
            <wp:effectExtent l="0" t="0" r="0" b="0"/>
            <wp:wrapTight wrapText="bothSides">
              <wp:wrapPolygon edited="0">
                <wp:start x="2299" y="5182"/>
                <wp:lineTo x="2178" y="15849"/>
                <wp:lineTo x="13916" y="15849"/>
                <wp:lineTo x="17304" y="15240"/>
                <wp:lineTo x="19482" y="13411"/>
                <wp:lineTo x="19482" y="9754"/>
                <wp:lineTo x="17425" y="6096"/>
                <wp:lineTo x="16578" y="5182"/>
                <wp:lineTo x="2299" y="5182"/>
              </wp:wrapPolygon>
            </wp:wrapTight>
            <wp:docPr id="1770085105" name="Bilde 3" descr="Et bilde som inneholder Grafikk, grafisk design, design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0085105" name="Bilde 3" descr="Et bilde som inneholder Grafikk, grafisk design, design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0425" cy="135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4B6C625" w14:textId="249FE8CF" w:rsidR="00FD3664" w:rsidRDefault="0015748E">
      <w:r>
        <w:rPr>
          <w:noProof/>
        </w:rPr>
        <w:drawing>
          <wp:anchor distT="0" distB="0" distL="114300" distR="114300" simplePos="0" relativeHeight="251658240" behindDoc="1" locked="0" layoutInCell="1" allowOverlap="1" wp14:anchorId="6E8E713A" wp14:editId="3D09AB74">
            <wp:simplePos x="0" y="0"/>
            <wp:positionH relativeFrom="column">
              <wp:posOffset>-4445</wp:posOffset>
            </wp:positionH>
            <wp:positionV relativeFrom="paragraph">
              <wp:posOffset>0</wp:posOffset>
            </wp:positionV>
            <wp:extent cx="3248025" cy="679133"/>
            <wp:effectExtent l="0" t="0" r="0" b="6985"/>
            <wp:wrapTight wrapText="bothSides">
              <wp:wrapPolygon edited="0">
                <wp:start x="0" y="0"/>
                <wp:lineTo x="0" y="21216"/>
                <wp:lineTo x="21410" y="21216"/>
                <wp:lineTo x="21410" y="0"/>
                <wp:lineTo x="0" y="0"/>
              </wp:wrapPolygon>
            </wp:wrapTight>
            <wp:docPr id="211627003" name="Bilde 1" descr="Et bilde som inneholder tekst, Font, Elektrisk blå, logo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627003" name="Bilde 1" descr="Et bilde som inneholder tekst, Font, Elektrisk blå, logo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679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095BCCD" w14:textId="77777777" w:rsidR="00882F42" w:rsidRDefault="00882F42" w:rsidP="00882F42"/>
    <w:p w14:paraId="03FCC944" w14:textId="7F625548" w:rsidR="00B80096" w:rsidRPr="00B80096" w:rsidRDefault="00B80096" w:rsidP="00882F42">
      <w:pPr>
        <w:rPr>
          <w:b/>
          <w:bCs/>
          <w:sz w:val="36"/>
          <w:szCs w:val="36"/>
        </w:rPr>
      </w:pPr>
      <w:r w:rsidRPr="00B80096">
        <w:rPr>
          <w:b/>
          <w:bCs/>
          <w:sz w:val="36"/>
          <w:szCs w:val="36"/>
        </w:rPr>
        <w:t>SKOLENS AKKREDITERING I ERASMUS+</w:t>
      </w:r>
    </w:p>
    <w:p w14:paraId="74ADEEFC" w14:textId="3F10D65F" w:rsidR="00882F42" w:rsidRDefault="00882F42" w:rsidP="00882F42">
      <w:r>
        <w:t>Prosjektet er finansiert</w:t>
      </w:r>
      <w:r w:rsidR="004D7424">
        <w:t xml:space="preserve"> av EU. </w:t>
      </w:r>
    </w:p>
    <w:p w14:paraId="2D1BCBEE" w14:textId="3347D01F" w:rsidR="004D7424" w:rsidRDefault="004D7424" w:rsidP="00882F42">
      <w:r>
        <w:t xml:space="preserve">Avtalenummer: </w:t>
      </w:r>
      <w:r w:rsidR="00897BF1" w:rsidRPr="00897BF1">
        <w:t>2021-1-NO01-KA120-SCH-000046940</w:t>
      </w:r>
    </w:p>
    <w:p w14:paraId="4FD8A9B5" w14:textId="7670C250" w:rsidR="004D7424" w:rsidRDefault="000B1565" w:rsidP="00882F42">
      <w:r>
        <w:t xml:space="preserve">Prosjektperiode: </w:t>
      </w:r>
      <w:r w:rsidR="00462CED">
        <w:t>01.03.2022 – 31.12.2027</w:t>
      </w:r>
    </w:p>
    <w:p w14:paraId="48F1C4DB" w14:textId="21A4E6AA" w:rsidR="000B1565" w:rsidRDefault="000B1565" w:rsidP="00882F42">
      <w:r>
        <w:t xml:space="preserve">Tilskuddsbeløp: tildeles for individuelle </w:t>
      </w:r>
      <w:r w:rsidR="00AA55A4">
        <w:t xml:space="preserve">prosjektperioder i henhold til søknaden. </w:t>
      </w:r>
    </w:p>
    <w:p w14:paraId="64FFBD6F" w14:textId="19EF50EB" w:rsidR="00AA55A4" w:rsidRDefault="00AA55A4" w:rsidP="00882F42">
      <w:r>
        <w:t xml:space="preserve">For perioden 2022 – 2023. Tildelt: </w:t>
      </w:r>
      <w:r w:rsidR="00964644">
        <w:t>9890</w:t>
      </w:r>
      <w:r w:rsidR="00B80096">
        <w:t>€</w:t>
      </w:r>
    </w:p>
    <w:p w14:paraId="3ED5EBD8" w14:textId="3339E51C" w:rsidR="00AA55A4" w:rsidRDefault="00AA55A4" w:rsidP="00882F42">
      <w:r>
        <w:t xml:space="preserve">For perioden 2023 – 2024. Tildelt: </w:t>
      </w:r>
      <w:r w:rsidR="00B80096">
        <w:t>23320€</w:t>
      </w:r>
    </w:p>
    <w:p w14:paraId="1A89EB75" w14:textId="75CC70D0" w:rsidR="00AA55A4" w:rsidRDefault="00AA55A4" w:rsidP="00882F42">
      <w:r>
        <w:t xml:space="preserve">For perioden 2024 – 2025. tildelt: </w:t>
      </w:r>
      <w:r w:rsidR="00B80096">
        <w:t>25110€</w:t>
      </w:r>
    </w:p>
    <w:p w14:paraId="757DCD74" w14:textId="6A9A2F40" w:rsidR="009E73CE" w:rsidRDefault="009E73CE" w:rsidP="00882F42">
      <w:r>
        <w:t xml:space="preserve">For perioden 2025 – 2026: tildelt: </w:t>
      </w:r>
      <w:r w:rsidR="0017604B">
        <w:t>29880</w:t>
      </w:r>
      <w:r w:rsidR="00737A22">
        <w:t>€</w:t>
      </w:r>
    </w:p>
    <w:p w14:paraId="23EE63DD" w14:textId="77777777" w:rsidR="00462CED" w:rsidRDefault="00462CED" w:rsidP="00882F42"/>
    <w:p w14:paraId="3D5B6AE5" w14:textId="5EDB7397" w:rsidR="00EB4741" w:rsidRDefault="00EB4741" w:rsidP="00882F42">
      <w:r>
        <w:t>Koordinator på skolen: Inger Marie Skriudalen</w:t>
      </w:r>
    </w:p>
    <w:p w14:paraId="17923BB6" w14:textId="3AC370A3" w:rsidR="00EB4741" w:rsidRDefault="002425B3" w:rsidP="00882F42">
      <w:r>
        <w:t>Tilbakemelding fr</w:t>
      </w:r>
      <w:r w:rsidR="00604571">
        <w:t xml:space="preserve">a </w:t>
      </w:r>
      <w:r w:rsidR="00F753E1">
        <w:t>HK-dir i</w:t>
      </w:r>
      <w:r w:rsidR="00604571">
        <w:t xml:space="preserve"> vedtaket om akkreditering: </w:t>
      </w:r>
    </w:p>
    <w:p w14:paraId="6A8099FD" w14:textId="6908CA92" w:rsidR="00604571" w:rsidRPr="00882F42" w:rsidRDefault="00604571" w:rsidP="00882F42">
      <w:r w:rsidRPr="00604571">
        <w:t xml:space="preserve">Søknaden som helhet er overbevisende og uttrykker en overbevisende plan for hvordan Numedal videregående skole vil bruke Erasmus+ som virkemiddel i sitt arbeid med internasjonalisering de kommende årene. Det er en god sammenheng og rød tråd mellom de ulike elementene i søknaden. Målene i </w:t>
      </w:r>
      <w:proofErr w:type="spellStart"/>
      <w:r w:rsidRPr="00604571">
        <w:t>Erasmusplanen</w:t>
      </w:r>
      <w:proofErr w:type="spellEnd"/>
      <w:r w:rsidRPr="00604571">
        <w:t xml:space="preserve"> er for det meste svært godt beskrevet og relevante for tiltaket og for å imøtekomme skolens behov. Søknadens estimat for aktivitet fremstår i overkant ambisiøs, men fremstår likevel proporsjonal med søkers profil og kapasitet. Søknaden og </w:t>
      </w:r>
      <w:proofErr w:type="spellStart"/>
      <w:r w:rsidRPr="00604571">
        <w:t>Erasmusplanen</w:t>
      </w:r>
      <w:proofErr w:type="spellEnd"/>
      <w:r w:rsidRPr="00604571">
        <w:t xml:space="preserve"> er godt forankret ved institusjonen. Tiltakene for å sikre god prosjektstyring og implementering av </w:t>
      </w:r>
      <w:proofErr w:type="spellStart"/>
      <w:r w:rsidRPr="00604571">
        <w:t>Erasmusplanen</w:t>
      </w:r>
      <w:proofErr w:type="spellEnd"/>
      <w:r w:rsidRPr="00604571">
        <w:t xml:space="preserve"> og dens aktiviteter er tydelig beskrevet og i tråd med Erasmus </w:t>
      </w:r>
      <w:proofErr w:type="spellStart"/>
      <w:r w:rsidRPr="00604571">
        <w:t>Quality</w:t>
      </w:r>
      <w:proofErr w:type="spellEnd"/>
      <w:r w:rsidRPr="00604571">
        <w:t xml:space="preserve"> Standards</w:t>
      </w:r>
    </w:p>
    <w:sectPr w:rsidR="00604571" w:rsidRPr="00882F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748E"/>
    <w:rsid w:val="000B1565"/>
    <w:rsid w:val="0015748E"/>
    <w:rsid w:val="0017604B"/>
    <w:rsid w:val="00201A6B"/>
    <w:rsid w:val="002425B3"/>
    <w:rsid w:val="00462CED"/>
    <w:rsid w:val="004D7424"/>
    <w:rsid w:val="004F79E7"/>
    <w:rsid w:val="00527A76"/>
    <w:rsid w:val="00604571"/>
    <w:rsid w:val="00704019"/>
    <w:rsid w:val="00737A22"/>
    <w:rsid w:val="007D67F1"/>
    <w:rsid w:val="00882F42"/>
    <w:rsid w:val="00897BF1"/>
    <w:rsid w:val="008C3A8B"/>
    <w:rsid w:val="00964644"/>
    <w:rsid w:val="009E73CE"/>
    <w:rsid w:val="00AA55A4"/>
    <w:rsid w:val="00B80096"/>
    <w:rsid w:val="00EB4741"/>
    <w:rsid w:val="00F753E1"/>
    <w:rsid w:val="00FD3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9CC005"/>
  <w15:chartTrackingRefBased/>
  <w15:docId w15:val="{E71B4E77-E0AE-4401-98DC-9B5E14B44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4019"/>
  </w:style>
  <w:style w:type="paragraph" w:styleId="Overskrift1">
    <w:name w:val="heading 1"/>
    <w:basedOn w:val="Normal"/>
    <w:next w:val="Normal"/>
    <w:link w:val="Overskrift1Tegn"/>
    <w:uiPriority w:val="9"/>
    <w:qFormat/>
    <w:rsid w:val="0070401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70401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15748E"/>
    <w:pPr>
      <w:keepNext/>
      <w:keepLines/>
      <w:spacing w:before="160" w:after="80"/>
      <w:outlineLvl w:val="2"/>
    </w:pPr>
    <w:rPr>
      <w:rFonts w:eastAsiaTheme="majorEastAsia" w:cstheme="majorBidi"/>
      <w:color w:val="006297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15748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06297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15748E"/>
    <w:pPr>
      <w:keepNext/>
      <w:keepLines/>
      <w:spacing w:before="80" w:after="40"/>
      <w:outlineLvl w:val="4"/>
    </w:pPr>
    <w:rPr>
      <w:rFonts w:eastAsiaTheme="majorEastAsia" w:cstheme="majorBidi"/>
      <w:color w:val="006297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15748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15748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15748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15748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704019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704019"/>
    <w:rPr>
      <w:rFonts w:asciiTheme="majorHAnsi" w:eastAsiaTheme="majorEastAsia" w:hAnsiTheme="majorHAnsi" w:cstheme="majorBidi"/>
      <w:sz w:val="26"/>
      <w:szCs w:val="26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704019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704019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704019"/>
    <w:rPr>
      <w:i/>
      <w:iCs/>
      <w:color w:val="auto"/>
    </w:rPr>
  </w:style>
  <w:style w:type="character" w:styleId="Sterkreferanse">
    <w:name w:val="Intense Reference"/>
    <w:basedOn w:val="Standardskriftforavsnitt"/>
    <w:uiPriority w:val="32"/>
    <w:qFormat/>
    <w:rsid w:val="00704019"/>
    <w:rPr>
      <w:b/>
      <w:bCs/>
      <w:smallCaps/>
      <w:color w:val="auto"/>
      <w:spacing w:val="5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15748E"/>
    <w:rPr>
      <w:rFonts w:eastAsiaTheme="majorEastAsia" w:cstheme="majorBidi"/>
      <w:color w:val="006297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15748E"/>
    <w:rPr>
      <w:rFonts w:eastAsiaTheme="majorEastAsia" w:cstheme="majorBidi"/>
      <w:i/>
      <w:iCs/>
      <w:color w:val="006297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15748E"/>
    <w:rPr>
      <w:rFonts w:eastAsiaTheme="majorEastAsia" w:cstheme="majorBidi"/>
      <w:color w:val="006297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15748E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15748E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15748E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15748E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15748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1574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15748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15748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1574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15748E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1574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85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76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Viken">
      <a:dk1>
        <a:sysClr val="windowText" lastClr="000000"/>
      </a:dk1>
      <a:lt1>
        <a:sysClr val="window" lastClr="FFFFFF"/>
      </a:lt1>
      <a:dk2>
        <a:srgbClr val="003B5C"/>
      </a:dk2>
      <a:lt2>
        <a:srgbClr val="0085CA"/>
      </a:lt2>
      <a:accent1>
        <a:srgbClr val="0085CA"/>
      </a:accent1>
      <a:accent2>
        <a:srgbClr val="FF9E1B"/>
      </a:accent2>
      <a:accent3>
        <a:srgbClr val="FF5C39"/>
      </a:accent3>
      <a:accent4>
        <a:srgbClr val="009775"/>
      </a:accent4>
      <a:accent5>
        <a:srgbClr val="99D6EA"/>
      </a:accent5>
      <a:accent6>
        <a:srgbClr val="FBD872"/>
      </a:accent6>
      <a:hlink>
        <a:srgbClr val="0563C1"/>
      </a:hlink>
      <a:folHlink>
        <a:srgbClr val="954F72"/>
      </a:folHlink>
    </a:clrScheme>
    <a:fontScheme name="Viken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1063</Characters>
  <Application>Microsoft Office Word</Application>
  <DocSecurity>4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Inger Marie Skriudalen</dc:creator>
  <cp:keywords/>
  <dc:description/>
  <cp:lastModifiedBy>Kari Auestad Tveiten</cp:lastModifiedBy>
  <cp:revision>2</cp:revision>
  <cp:lastPrinted>2025-07-02T07:54:00Z</cp:lastPrinted>
  <dcterms:created xsi:type="dcterms:W3CDTF">2025-07-02T10:58:00Z</dcterms:created>
  <dcterms:modified xsi:type="dcterms:W3CDTF">2025-07-02T10:58:00Z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685414e-d384-4cc9-92d6-12946484cd2f_Enabled">
    <vt:lpwstr>true</vt:lpwstr>
  </property>
  <property fmtid="{D5CDD505-2E9C-101B-9397-08002B2CF9AE}" pid="3" name="MSIP_Label_a685414e-d384-4cc9-92d6-12946484cd2f_SetDate">
    <vt:lpwstr>2025-01-22T08:53:15Z</vt:lpwstr>
  </property>
  <property fmtid="{D5CDD505-2E9C-101B-9397-08002B2CF9AE}" pid="4" name="MSIP_Label_a685414e-d384-4cc9-92d6-12946484cd2f_Method">
    <vt:lpwstr>Standard</vt:lpwstr>
  </property>
  <property fmtid="{D5CDD505-2E9C-101B-9397-08002B2CF9AE}" pid="5" name="MSIP_Label_a685414e-d384-4cc9-92d6-12946484cd2f_Name">
    <vt:lpwstr>Intern</vt:lpwstr>
  </property>
  <property fmtid="{D5CDD505-2E9C-101B-9397-08002B2CF9AE}" pid="6" name="MSIP_Label_a685414e-d384-4cc9-92d6-12946484cd2f_SiteId">
    <vt:lpwstr>e48d3f59-7282-40c2-844d-d21bf31f0cea</vt:lpwstr>
  </property>
  <property fmtid="{D5CDD505-2E9C-101B-9397-08002B2CF9AE}" pid="7" name="MSIP_Label_a685414e-d384-4cc9-92d6-12946484cd2f_ActionId">
    <vt:lpwstr>29c8a406-963b-4d30-89cb-af175fbc5234</vt:lpwstr>
  </property>
  <property fmtid="{D5CDD505-2E9C-101B-9397-08002B2CF9AE}" pid="8" name="MSIP_Label_a685414e-d384-4cc9-92d6-12946484cd2f_ContentBits">
    <vt:lpwstr>0</vt:lpwstr>
  </property>
</Properties>
</file>