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F8DE" w14:textId="339FB815" w:rsidR="009340B5" w:rsidRPr="009340B5" w:rsidRDefault="009340B5" w:rsidP="009340B5">
      <w:pPr>
        <w:jc w:val="center"/>
        <w:rPr>
          <w:sz w:val="32"/>
          <w:szCs w:val="32"/>
        </w:rPr>
      </w:pPr>
    </w:p>
    <w:p w14:paraId="23FB3326" w14:textId="58335295" w:rsidR="009340B5" w:rsidRPr="009340B5" w:rsidRDefault="009340B5" w:rsidP="009340B5">
      <w:pPr>
        <w:jc w:val="center"/>
        <w:rPr>
          <w:rFonts w:ascii="Comic Sans MS" w:hAnsi="Comic Sans MS"/>
          <w:sz w:val="32"/>
          <w:szCs w:val="32"/>
        </w:rPr>
      </w:pPr>
      <w:r w:rsidRPr="009340B5">
        <w:rPr>
          <w:rFonts w:ascii="Comic Sans MS" w:hAnsi="Comic Sans MS"/>
          <w:sz w:val="32"/>
          <w:szCs w:val="32"/>
        </w:rPr>
        <w:t xml:space="preserve">Velkommen til Helse- og oppvekstfag! </w:t>
      </w:r>
      <w:r w:rsidRPr="009340B5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6E5ED40" w14:textId="1165CE7B" w:rsidR="009340B5" w:rsidRPr="009340B5" w:rsidRDefault="009340B5" w:rsidP="009340B5">
      <w:pPr>
        <w:jc w:val="center"/>
        <w:rPr>
          <w:rFonts w:ascii="Comic Sans MS" w:hAnsi="Comic Sans MS"/>
          <w:sz w:val="32"/>
          <w:szCs w:val="32"/>
        </w:rPr>
      </w:pPr>
    </w:p>
    <w:p w14:paraId="6DCBB625" w14:textId="09AEF7CA" w:rsidR="009340B5" w:rsidRPr="009340B5" w:rsidRDefault="009340B5" w:rsidP="009340B5">
      <w:pPr>
        <w:jc w:val="center"/>
        <w:rPr>
          <w:rFonts w:ascii="Comic Sans MS" w:hAnsi="Comic Sans MS"/>
          <w:sz w:val="32"/>
          <w:szCs w:val="32"/>
        </w:rPr>
      </w:pPr>
      <w:r w:rsidRPr="009340B5">
        <w:rPr>
          <w:rFonts w:ascii="Comic Sans MS" w:hAnsi="Comic Sans MS"/>
          <w:sz w:val="32"/>
          <w:szCs w:val="32"/>
        </w:rPr>
        <w:t>Utdanningsvalg på Numedal videregående</w:t>
      </w:r>
    </w:p>
    <w:p w14:paraId="3B179A0F" w14:textId="1864AF37" w:rsidR="009340B5" w:rsidRPr="009340B5" w:rsidRDefault="009340B5" w:rsidP="009340B5">
      <w:pPr>
        <w:jc w:val="center"/>
        <w:rPr>
          <w:rFonts w:ascii="Comic Sans MS" w:hAnsi="Comic Sans MS"/>
          <w:sz w:val="32"/>
          <w:szCs w:val="32"/>
        </w:rPr>
      </w:pPr>
      <w:r w:rsidRPr="009340B5">
        <w:rPr>
          <w:rFonts w:ascii="Comic Sans MS" w:hAnsi="Comic Sans MS"/>
          <w:sz w:val="32"/>
          <w:szCs w:val="32"/>
        </w:rPr>
        <w:t>Torsdag 23.04.26</w:t>
      </w:r>
    </w:p>
    <w:p w14:paraId="137E0B97" w14:textId="69A2989C" w:rsidR="009340B5" w:rsidRPr="009340B5" w:rsidRDefault="009340B5" w:rsidP="009340B5">
      <w:pPr>
        <w:jc w:val="center"/>
        <w:rPr>
          <w:rFonts w:ascii="Comic Sans MS" w:hAnsi="Comic Sans MS"/>
          <w:sz w:val="32"/>
          <w:szCs w:val="32"/>
        </w:rPr>
      </w:pPr>
    </w:p>
    <w:p w14:paraId="658F6709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Skoledagen starter kl 08.50 og avsluttes kl 15.50.  </w:t>
      </w:r>
    </w:p>
    <w:p w14:paraId="4970B38A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Kantina på skolen er åpen. Ta med matpakke.   </w:t>
      </w:r>
    </w:p>
    <w:p w14:paraId="03A484DC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 </w:t>
      </w:r>
    </w:p>
    <w:p w14:paraId="5989A996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  <w:b/>
          <w:bCs/>
        </w:rPr>
        <w:t>Oppmøtested</w:t>
      </w:r>
      <w:r w:rsidRPr="009340B5">
        <w:rPr>
          <w:rFonts w:ascii="Comic Sans MS" w:hAnsi="Comic Sans MS"/>
        </w:rPr>
        <w:t>: Alle møter i kantina for en kort velkomst før dere følges ut på avdelingene. </w:t>
      </w:r>
    </w:p>
    <w:p w14:paraId="113BCC24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 </w:t>
      </w:r>
    </w:p>
    <w:p w14:paraId="3E134317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  <w:u w:val="single"/>
        </w:rPr>
        <w:t>Plan for dagen: </w:t>
      </w:r>
      <w:r w:rsidRPr="009340B5">
        <w:rPr>
          <w:rFonts w:ascii="Comic Sans MS" w:hAnsi="Comic Sans MS"/>
        </w:rPr>
        <w:t> </w:t>
      </w:r>
    </w:p>
    <w:p w14:paraId="6F80A533" w14:textId="77777777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1.-3. time: Lisbeth + Linn</w:t>
      </w:r>
    </w:p>
    <w:p w14:paraId="164E9FCC" w14:textId="347050CC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 xml:space="preserve">Helsefremmende arbeid: </w:t>
      </w:r>
      <w:proofErr w:type="gramStart"/>
      <w:r w:rsidRPr="009340B5">
        <w:rPr>
          <w:rFonts w:ascii="Comic Sans MS" w:hAnsi="Comic Sans MS"/>
        </w:rPr>
        <w:t>Fokus</w:t>
      </w:r>
      <w:proofErr w:type="gramEnd"/>
      <w:r w:rsidRPr="009340B5">
        <w:rPr>
          <w:rFonts w:ascii="Comic Sans MS" w:hAnsi="Comic Sans MS"/>
        </w:rPr>
        <w:t xml:space="preserve"> på førstehjelp. Noe teori, </w:t>
      </w:r>
      <w:proofErr w:type="gramStart"/>
      <w:r w:rsidRPr="009340B5">
        <w:rPr>
          <w:rFonts w:ascii="Comic Sans MS" w:hAnsi="Comic Sans MS"/>
        </w:rPr>
        <w:t>caser</w:t>
      </w:r>
      <w:proofErr w:type="gramEnd"/>
      <w:r w:rsidRPr="009340B5">
        <w:rPr>
          <w:rFonts w:ascii="Comic Sans MS" w:hAnsi="Comic Sans MS"/>
        </w:rPr>
        <w:t xml:space="preserve"> og film. </w:t>
      </w:r>
    </w:p>
    <w:p w14:paraId="21A52656" w14:textId="77777777" w:rsidR="009340B5" w:rsidRPr="009340B5" w:rsidRDefault="009340B5" w:rsidP="009340B5">
      <w:pPr>
        <w:rPr>
          <w:rFonts w:ascii="Comic Sans MS" w:hAnsi="Comic Sans MS"/>
        </w:rPr>
      </w:pPr>
    </w:p>
    <w:p w14:paraId="3083356D" w14:textId="31AAFBD4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4.-6. time: Aina + Linn </w:t>
      </w:r>
    </w:p>
    <w:p w14:paraId="680C1558" w14:textId="69362A6C" w:rsidR="009340B5" w:rsidRPr="009340B5" w:rsidRDefault="009340B5" w:rsidP="009340B5">
      <w:pPr>
        <w:rPr>
          <w:rFonts w:ascii="Comic Sans MS" w:hAnsi="Comic Sans MS"/>
        </w:rPr>
      </w:pPr>
      <w:r w:rsidRPr="009340B5">
        <w:rPr>
          <w:rFonts w:ascii="Comic Sans MS" w:hAnsi="Comic Sans MS"/>
        </w:rPr>
        <w:t>Kommunikasjon: Litt teori, aktiviteter og øvelser.</w:t>
      </w:r>
    </w:p>
    <w:p w14:paraId="77F922D7" w14:textId="77777777" w:rsidR="009340B5" w:rsidRPr="009340B5" w:rsidRDefault="009340B5" w:rsidP="009340B5">
      <w:pPr>
        <w:rPr>
          <w:rFonts w:ascii="Comic Sans MS" w:hAnsi="Comic Sans MS"/>
        </w:rPr>
      </w:pPr>
    </w:p>
    <w:p w14:paraId="2D91C935" w14:textId="77777777" w:rsidR="009340B5" w:rsidRPr="009340B5" w:rsidRDefault="009340B5" w:rsidP="009340B5">
      <w:pPr>
        <w:jc w:val="center"/>
        <w:rPr>
          <w:rFonts w:ascii="Comic Sans MS" w:hAnsi="Comic Sans MS"/>
        </w:rPr>
      </w:pPr>
    </w:p>
    <w:p w14:paraId="34A560DA" w14:textId="13DE74CB" w:rsidR="009340B5" w:rsidRPr="009340B5" w:rsidRDefault="009340B5" w:rsidP="009340B5">
      <w:pPr>
        <w:jc w:val="center"/>
        <w:rPr>
          <w:rFonts w:ascii="Comic Sans MS" w:hAnsi="Comic Sans MS"/>
        </w:rPr>
      </w:pPr>
      <w:r w:rsidRPr="009340B5">
        <w:rPr>
          <w:rFonts w:ascii="Comic Sans MS" w:hAnsi="Comic Sans MS"/>
        </w:rPr>
        <w:t xml:space="preserve">Velkommen til oss! Vi gleder oss til å se dere </w:t>
      </w:r>
      <w:r w:rsidRPr="009340B5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816542" w14:textId="1DC58B64" w:rsidR="009340B5" w:rsidRPr="009340B5" w:rsidRDefault="009340B5" w:rsidP="009340B5">
      <w:pPr>
        <w:jc w:val="center"/>
        <w:rPr>
          <w:rFonts w:ascii="Comic Sans MS" w:hAnsi="Comic Sans MS"/>
        </w:rPr>
      </w:pPr>
    </w:p>
    <w:p w14:paraId="71A3A655" w14:textId="68E8FDD4" w:rsidR="00490BD7" w:rsidRPr="009340B5" w:rsidRDefault="009340B5" w:rsidP="009340B5">
      <w:pPr>
        <w:jc w:val="center"/>
        <w:rPr>
          <w:rFonts w:ascii="Comic Sans MS" w:hAnsi="Comic Sans MS"/>
        </w:rPr>
      </w:pPr>
      <w:r w:rsidRPr="009340B5">
        <w:rPr>
          <w:rFonts w:ascii="Comic Sans MS" w:hAnsi="Comic Sans MS"/>
        </w:rPr>
        <w:t>Vennlig hilsen Linn, Aina og Lisbeth</w:t>
      </w:r>
    </w:p>
    <w:sectPr w:rsidR="00490BD7" w:rsidRPr="009340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2CE4" w14:textId="77777777" w:rsidR="006943FA" w:rsidRDefault="006943FA" w:rsidP="009340B5">
      <w:pPr>
        <w:spacing w:after="0" w:line="240" w:lineRule="auto"/>
      </w:pPr>
      <w:r>
        <w:separator/>
      </w:r>
    </w:p>
  </w:endnote>
  <w:endnote w:type="continuationSeparator" w:id="0">
    <w:p w14:paraId="5EC2D557" w14:textId="77777777" w:rsidR="006943FA" w:rsidRDefault="006943FA" w:rsidP="0093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281B" w14:textId="77777777" w:rsidR="006943FA" w:rsidRDefault="006943FA" w:rsidP="009340B5">
      <w:pPr>
        <w:spacing w:after="0" w:line="240" w:lineRule="auto"/>
      </w:pPr>
      <w:r>
        <w:separator/>
      </w:r>
    </w:p>
  </w:footnote>
  <w:footnote w:type="continuationSeparator" w:id="0">
    <w:p w14:paraId="2FE78A17" w14:textId="77777777" w:rsidR="006943FA" w:rsidRDefault="006943FA" w:rsidP="0093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C86" w14:textId="61BD40BC" w:rsidR="009340B5" w:rsidRDefault="009340B5">
    <w:pPr>
      <w:pStyle w:val="Topptekst"/>
    </w:pPr>
    <w:r>
      <w:rPr>
        <w:noProof/>
      </w:rPr>
      <w:drawing>
        <wp:inline distT="0" distB="0" distL="0" distR="0" wp14:anchorId="6DE5AE6A" wp14:editId="51FFDAED">
          <wp:extent cx="2228850" cy="571500"/>
          <wp:effectExtent l="0" t="0" r="0" b="0"/>
          <wp:docPr id="1777535026" name="Bilde 2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86AFB" w14:textId="77777777" w:rsidR="009340B5" w:rsidRDefault="009340B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5A6"/>
    <w:multiLevelType w:val="multilevel"/>
    <w:tmpl w:val="AD0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C7AA3"/>
    <w:multiLevelType w:val="multilevel"/>
    <w:tmpl w:val="402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412E13"/>
    <w:multiLevelType w:val="multilevel"/>
    <w:tmpl w:val="B798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275E4A"/>
    <w:multiLevelType w:val="multilevel"/>
    <w:tmpl w:val="320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682730">
    <w:abstractNumId w:val="3"/>
  </w:num>
  <w:num w:numId="2" w16cid:durableId="1273636769">
    <w:abstractNumId w:val="1"/>
  </w:num>
  <w:num w:numId="3" w16cid:durableId="2049917461">
    <w:abstractNumId w:val="0"/>
  </w:num>
  <w:num w:numId="4" w16cid:durableId="160564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B5"/>
    <w:rsid w:val="00014502"/>
    <w:rsid w:val="001A4A40"/>
    <w:rsid w:val="002A130F"/>
    <w:rsid w:val="002C104B"/>
    <w:rsid w:val="00386AD7"/>
    <w:rsid w:val="00425DE8"/>
    <w:rsid w:val="00490BD7"/>
    <w:rsid w:val="006943FA"/>
    <w:rsid w:val="00704019"/>
    <w:rsid w:val="007127A4"/>
    <w:rsid w:val="00735ADF"/>
    <w:rsid w:val="009340B5"/>
    <w:rsid w:val="00965169"/>
    <w:rsid w:val="0097531F"/>
    <w:rsid w:val="00BC457B"/>
    <w:rsid w:val="00E6191A"/>
    <w:rsid w:val="00EC6A95"/>
    <w:rsid w:val="00F929E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BFF6"/>
  <w15:chartTrackingRefBased/>
  <w15:docId w15:val="{8E52C0D0-39D6-4112-A22A-F773961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95"/>
  </w:style>
  <w:style w:type="paragraph" w:styleId="Overskrift1">
    <w:name w:val="heading 1"/>
    <w:basedOn w:val="Normal"/>
    <w:next w:val="Normal"/>
    <w:link w:val="Overskrift1Tegn"/>
    <w:uiPriority w:val="9"/>
    <w:qFormat/>
    <w:rsid w:val="002C1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1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color w:val="071A32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C6A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/>
      <w:iCs/>
      <w:color w:val="071A32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C6A95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b/>
      <w:color w:val="071A3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EC6A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C10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EC6A95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C6A95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104B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104B"/>
    <w:rPr>
      <w:rFonts w:asciiTheme="majorHAnsi" w:eastAsiaTheme="majorEastAsia" w:hAnsiTheme="majorHAnsi" w:cstheme="majorBidi"/>
      <w:b/>
      <w:sz w:val="32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C104B"/>
    <w:rPr>
      <w:rFonts w:asciiTheme="majorHAnsi" w:eastAsiaTheme="majorEastAsia" w:hAnsiTheme="majorHAnsi" w:cstheme="majorBidi"/>
      <w:b/>
      <w:color w:val="071A32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C6A95"/>
    <w:rPr>
      <w:rFonts w:asciiTheme="majorHAnsi" w:eastAsiaTheme="majorEastAsia" w:hAnsiTheme="majorHAnsi" w:cstheme="majorBidi"/>
      <w:b/>
      <w:iCs/>
      <w:color w:val="071A32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C6A95"/>
    <w:rPr>
      <w:rFonts w:asciiTheme="majorHAnsi" w:eastAsiaTheme="majorEastAsia" w:hAnsiTheme="majorHAnsi" w:cstheme="majorBidi"/>
      <w:b/>
      <w:color w:val="071A32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EC6A9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C104B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EC6A95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6A95"/>
    <w:rPr>
      <w:rFonts w:asciiTheme="majorHAnsi" w:eastAsiaTheme="majorEastAsia" w:hAnsiTheme="maj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4A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4A4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3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40B5"/>
  </w:style>
  <w:style w:type="paragraph" w:styleId="Bunntekst">
    <w:name w:val="footer"/>
    <w:basedOn w:val="Normal"/>
    <w:link w:val="BunntekstTegn"/>
    <w:uiPriority w:val="99"/>
    <w:unhideWhenUsed/>
    <w:rsid w:val="00934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kerud Fylkeskommune_Theme">
  <a:themeElements>
    <a:clrScheme name="BFK">
      <a:dk1>
        <a:sysClr val="windowText" lastClr="000000"/>
      </a:dk1>
      <a:lt1>
        <a:sysClr val="window" lastClr="FFFFFF"/>
      </a:lt1>
      <a:dk2>
        <a:srgbClr val="0A2343"/>
      </a:dk2>
      <a:lt2>
        <a:srgbClr val="E8E8E8"/>
      </a:lt2>
      <a:accent1>
        <a:srgbClr val="0A2343"/>
      </a:accent1>
      <a:accent2>
        <a:srgbClr val="27CAFC"/>
      </a:accent2>
      <a:accent3>
        <a:srgbClr val="0046AA"/>
      </a:accent3>
      <a:accent4>
        <a:srgbClr val="FF870F"/>
      </a:accent4>
      <a:accent5>
        <a:srgbClr val="640A3C"/>
      </a:accent5>
      <a:accent6>
        <a:srgbClr val="009696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uskerud Fylkeskommune_Theme" id="{66BF453B-3B74-4E8F-B3B5-9674CB986FFC}" vid="{A35D00A5-9E33-42F7-B960-1A4094EE3C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a64362ea988ef9ff1b1e11a0bef6dc07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a5c24fa125a38302e406fb51c016201b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4186F-63CA-46ED-8E4B-395E8B4536E7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E6882566-FF1D-4E1D-B76D-38F6E00DE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FCC1-F0D9-41A1-B23A-C6B957B2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487</Characters>
  <Application>Microsoft Office Word</Application>
  <DocSecurity>0</DocSecurity>
  <Lines>4</Lines>
  <Paragraphs>1</Paragraphs>
  <ScaleCrop>false</ScaleCrop>
  <Company>Østfold fylkeskomune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Grøtterud</dc:creator>
  <cp:keywords/>
  <dc:description/>
  <cp:lastModifiedBy>Kari Auestad Tveiten</cp:lastModifiedBy>
  <cp:revision>2</cp:revision>
  <dcterms:created xsi:type="dcterms:W3CDTF">2026-04-15T12:50:00Z</dcterms:created>
  <dcterms:modified xsi:type="dcterms:W3CDTF">2026-04-15T12:50:00Z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2026-04-15T09:17:04Z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4e52775f-7bec-4023-b5a0-a80a91eeec7e</vt:lpwstr>
  </property>
  <property fmtid="{D5CDD505-2E9C-101B-9397-08002B2CF9AE}" pid="8" name="MSIP_Label_a685414e-d384-4cc9-92d6-12946484cd2f_ContentBits">
    <vt:lpwstr>0</vt:lpwstr>
  </property>
  <property fmtid="{D5CDD505-2E9C-101B-9397-08002B2CF9AE}" pid="9" name="MSIP_Label_a685414e-d384-4cc9-92d6-12946484cd2f_Tag">
    <vt:lpwstr>10, 3, 0, 1</vt:lpwstr>
  </property>
  <property fmtid="{D5CDD505-2E9C-101B-9397-08002B2CF9AE}" pid="10" name="ContentTypeId">
    <vt:lpwstr>0x0101005A7843823C514D48B847129D8E78706E</vt:lpwstr>
  </property>
</Properties>
</file>